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43F1F" w:rsidRDefault="00A43F1F" w14:paraId="51B9BCC5" w14:textId="08EB5642">
      <w:pPr>
        <w:rPr>
          <w:rFonts w:ascii="Poppins" w:hAnsi="Poppins" w:cs="Poppins"/>
          <w:b/>
          <w:bCs/>
          <w:sz w:val="24"/>
          <w:szCs w:val="24"/>
          <w:lang w:val="en-US"/>
        </w:rPr>
      </w:pPr>
      <w:r>
        <w:rPr>
          <w:rFonts w:ascii="Poppins" w:hAnsi="Poppins" w:cs="Poppins"/>
          <w:b/>
          <w:bCs/>
          <w:noProof/>
          <w:sz w:val="24"/>
          <w:szCs w:val="24"/>
          <w:lang w:val="en-US"/>
        </w:rPr>
        <w:drawing>
          <wp:inline distT="0" distB="0" distL="0" distR="0" wp14:anchorId="4758D18E" wp14:editId="49B9595F">
            <wp:extent cx="1565590" cy="1495168"/>
            <wp:effectExtent l="0" t="0" r="0" b="0"/>
            <wp:docPr id="1974307662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07662" name="Picture 1" descr="A logo for a compan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858" cy="150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1F" w:rsidRDefault="00A43F1F" w14:paraId="5252856B" w14:textId="77777777">
      <w:pPr>
        <w:rPr>
          <w:rFonts w:ascii="Poppins" w:hAnsi="Poppins" w:cs="Poppins"/>
          <w:b/>
          <w:bCs/>
          <w:sz w:val="24"/>
          <w:szCs w:val="24"/>
          <w:lang w:val="en-US"/>
        </w:rPr>
      </w:pPr>
    </w:p>
    <w:p w:rsidR="00AA2181" w:rsidP="00CF2349" w:rsidRDefault="005561B0" w14:paraId="7E15A4D7" w14:textId="6E2F59E9">
      <w:pPr>
        <w:pStyle w:val="Title"/>
        <w:rPr>
          <w:rFonts w:ascii="Poppins Bold" w:hAnsi="Poppins Bold"/>
          <w:sz w:val="40"/>
          <w:szCs w:val="40"/>
          <w:lang w:val="en-US"/>
        </w:rPr>
      </w:pPr>
      <w:r>
        <w:rPr>
          <w:rFonts w:ascii="Poppins Bold" w:hAnsi="Poppins Bold"/>
          <w:sz w:val="40"/>
          <w:szCs w:val="40"/>
          <w:lang w:val="en-US"/>
        </w:rPr>
        <w:t>GREEN</w:t>
      </w:r>
      <w:r w:rsidR="00661DDA">
        <w:rPr>
          <w:rFonts w:ascii="Poppins Bold" w:hAnsi="Poppins Bold"/>
          <w:sz w:val="40"/>
          <w:szCs w:val="40"/>
          <w:lang w:val="en-US"/>
        </w:rPr>
        <w:t xml:space="preserve"> </w:t>
      </w:r>
      <w:r>
        <w:rPr>
          <w:rFonts w:ascii="Poppins Bold" w:hAnsi="Poppins Bold"/>
          <w:sz w:val="40"/>
          <w:szCs w:val="40"/>
          <w:lang w:val="en-US"/>
        </w:rPr>
        <w:t xml:space="preserve">FREEPORT </w:t>
      </w:r>
      <w:r w:rsidR="00AA2181">
        <w:rPr>
          <w:rFonts w:ascii="Poppins Bold" w:hAnsi="Poppins Bold"/>
          <w:sz w:val="40"/>
          <w:szCs w:val="40"/>
          <w:lang w:val="en-US"/>
        </w:rPr>
        <w:t>CAPACITY</w:t>
      </w:r>
      <w:r>
        <w:rPr>
          <w:rFonts w:ascii="Poppins Bold" w:hAnsi="Poppins Bold"/>
          <w:sz w:val="40"/>
          <w:szCs w:val="40"/>
          <w:lang w:val="en-US"/>
        </w:rPr>
        <w:t xml:space="preserve"> FUND </w:t>
      </w:r>
    </w:p>
    <w:p w:rsidRPr="00FC54C6" w:rsidR="00CF2349" w:rsidP="00CF2349" w:rsidRDefault="005561B0" w14:paraId="36CE4B9D" w14:textId="002A9EAB">
      <w:pPr>
        <w:pStyle w:val="Title"/>
        <w:rPr>
          <w:rFonts w:ascii="Poppins Bold" w:hAnsi="Poppins Bold"/>
          <w:sz w:val="40"/>
          <w:szCs w:val="40"/>
          <w:lang w:val="en-US"/>
        </w:rPr>
      </w:pPr>
      <w:r>
        <w:rPr>
          <w:rFonts w:ascii="Poppins Bold" w:hAnsi="Poppins Bold"/>
          <w:sz w:val="40"/>
          <w:szCs w:val="40"/>
          <w:lang w:val="en-US"/>
        </w:rPr>
        <w:t>APPLICATION FORM</w:t>
      </w:r>
    </w:p>
    <w:p w:rsidRPr="00FC54C6" w:rsidR="00D052F3" w:rsidP="00CF2349" w:rsidRDefault="005561B0" w14:paraId="3FA50BD5" w14:textId="1B9EA757">
      <w:pPr>
        <w:pStyle w:val="Heading1"/>
        <w:rPr>
          <w:rFonts w:ascii="Poppins Bold" w:hAnsi="Poppins Bold"/>
          <w:color w:val="auto"/>
          <w:sz w:val="32"/>
          <w:szCs w:val="32"/>
          <w:lang w:val="en-US"/>
        </w:rPr>
      </w:pPr>
      <w:r w:rsidRPr="15474E50" w:rsidR="005561B0">
        <w:rPr>
          <w:rFonts w:ascii="Poppins Bold" w:hAnsi="Poppins Bold"/>
          <w:color w:val="auto"/>
          <w:sz w:val="32"/>
          <w:szCs w:val="32"/>
          <w:lang w:val="en-US"/>
        </w:rPr>
        <w:t>APPLICATION YEAR 20</w:t>
      </w:r>
      <w:r w:rsidRPr="15474E50" w:rsidR="4D4FDCED">
        <w:rPr>
          <w:rFonts w:ascii="Poppins Bold" w:hAnsi="Poppins Bold"/>
          <w:color w:val="auto"/>
          <w:sz w:val="32"/>
          <w:szCs w:val="32"/>
          <w:lang w:val="en-US"/>
        </w:rPr>
        <w:t>25-26</w:t>
      </w:r>
    </w:p>
    <w:p w:rsidRPr="00CF2349" w:rsidR="00CF2349" w:rsidP="00CF2349" w:rsidRDefault="00CF2349" w14:paraId="4BADCA7C" w14:textId="77777777">
      <w:pPr>
        <w:rPr>
          <w:lang w:val="en-US"/>
        </w:rPr>
      </w:pPr>
    </w:p>
    <w:p w:rsidR="009473A0" w:rsidP="781618B8" w:rsidRDefault="00A86A58" w14:paraId="71FCFB50" w14:textId="4F6D4C0C">
      <w:pPr>
        <w:pStyle w:val="Heading2"/>
        <w:rPr>
          <w:rFonts w:ascii="Poppins Medium" w:hAnsi="Poppins Medium" w:cs="Poppins Medium"/>
          <w:color w:val="auto"/>
          <w:sz w:val="24"/>
          <w:szCs w:val="24"/>
          <w:lang w:val="en-GB"/>
        </w:rPr>
      </w:pPr>
      <w:r w:rsidRPr="781618B8" w:rsidR="00A86A58">
        <w:rPr>
          <w:rFonts w:ascii="Poppins Medium" w:hAnsi="Poppins Medium" w:cs="Poppins Medium"/>
          <w:color w:val="auto"/>
          <w:sz w:val="24"/>
          <w:szCs w:val="24"/>
          <w:lang w:val="en-GB"/>
        </w:rPr>
        <w:t xml:space="preserve">Please complete all questions below and </w:t>
      </w:r>
      <w:r w:rsidRPr="781618B8" w:rsidR="00A86A58">
        <w:rPr>
          <w:rFonts w:ascii="Poppins Medium" w:hAnsi="Poppins Medium" w:cs="Poppins Medium"/>
          <w:color w:val="auto"/>
          <w:sz w:val="24"/>
          <w:szCs w:val="24"/>
          <w:lang w:val="en-GB"/>
        </w:rPr>
        <w:t>submit</w:t>
      </w:r>
      <w:r w:rsidRPr="781618B8" w:rsidR="00A86A58">
        <w:rPr>
          <w:rFonts w:ascii="Poppins Medium" w:hAnsi="Poppins Medium" w:cs="Poppins Medium"/>
          <w:color w:val="auto"/>
          <w:sz w:val="24"/>
          <w:szCs w:val="24"/>
          <w:lang w:val="en-GB"/>
        </w:rPr>
        <w:t xml:space="preserve"> your response by </w:t>
      </w:r>
      <w:r w:rsidRPr="781618B8" w:rsidR="00845335">
        <w:rPr>
          <w:rFonts w:ascii="Poppins Medium" w:hAnsi="Poppins Medium" w:cs="Poppins Medium"/>
          <w:color w:val="auto"/>
          <w:sz w:val="24"/>
          <w:szCs w:val="24"/>
          <w:lang w:val="en-GB"/>
        </w:rPr>
        <w:t>1</w:t>
      </w:r>
      <w:r w:rsidRPr="781618B8" w:rsidR="00845335">
        <w:rPr>
          <w:rFonts w:ascii="Poppins Medium" w:hAnsi="Poppins Medium" w:cs="Poppins Medium"/>
          <w:color w:val="auto"/>
          <w:sz w:val="24"/>
          <w:szCs w:val="24"/>
          <w:vertAlign w:val="superscript"/>
          <w:lang w:val="en-GB"/>
        </w:rPr>
        <w:t>ST</w:t>
      </w:r>
      <w:r w:rsidRPr="781618B8" w:rsidR="00845335">
        <w:rPr>
          <w:rFonts w:ascii="Poppins Medium" w:hAnsi="Poppins Medium" w:cs="Poppins Medium"/>
          <w:color w:val="auto"/>
          <w:sz w:val="24"/>
          <w:szCs w:val="24"/>
          <w:lang w:val="en-GB"/>
        </w:rPr>
        <w:t xml:space="preserve"> August</w:t>
      </w:r>
      <w:r w:rsidRPr="781618B8" w:rsidR="00A86A58">
        <w:rPr>
          <w:rFonts w:ascii="Poppins Medium" w:hAnsi="Poppins Medium" w:cs="Poppins Medium"/>
          <w:color w:val="auto"/>
          <w:sz w:val="24"/>
          <w:szCs w:val="24"/>
          <w:lang w:val="en-GB"/>
        </w:rPr>
        <w:t xml:space="preserve"> 20</w:t>
      </w:r>
      <w:r w:rsidRPr="781618B8" w:rsidR="14ECE154">
        <w:rPr>
          <w:rFonts w:ascii="Poppins Medium" w:hAnsi="Poppins Medium" w:cs="Poppins Medium"/>
          <w:color w:val="auto"/>
          <w:sz w:val="24"/>
          <w:szCs w:val="24"/>
          <w:lang w:val="en-GB"/>
        </w:rPr>
        <w:t>25</w:t>
      </w:r>
      <w:r w:rsidRPr="781618B8" w:rsidR="00A86A58">
        <w:rPr>
          <w:rFonts w:ascii="Poppins Medium" w:hAnsi="Poppins Medium" w:cs="Poppins Medium"/>
          <w:color w:val="auto"/>
          <w:sz w:val="24"/>
          <w:szCs w:val="24"/>
          <w:lang w:val="en-GB"/>
        </w:rPr>
        <w:t xml:space="preserve">.  </w:t>
      </w:r>
    </w:p>
    <w:p w:rsidRPr="009473A0" w:rsidR="00DB0D3D" w:rsidP="00CF2349" w:rsidRDefault="00A86A58" w14:paraId="36668435" w14:textId="11B89A1D">
      <w:pPr>
        <w:pStyle w:val="Heading2"/>
        <w:rPr>
          <w:rFonts w:ascii="Poppins Light" w:hAnsi="Poppins Light" w:cs="Poppins Light"/>
          <w:color w:val="auto"/>
          <w:sz w:val="20"/>
          <w:szCs w:val="20"/>
          <w:lang w:val="en-US"/>
        </w:rPr>
      </w:pPr>
      <w:r w:rsidRPr="009473A0">
        <w:rPr>
          <w:rFonts w:ascii="Poppins Light" w:hAnsi="Poppins Light" w:cs="Poppins Light"/>
          <w:color w:val="auto"/>
          <w:sz w:val="20"/>
          <w:szCs w:val="20"/>
          <w:lang w:val="en-US"/>
        </w:rPr>
        <w:t xml:space="preserve">Responses should be </w:t>
      </w:r>
      <w:r w:rsidRPr="009473A0" w:rsidR="006E4963">
        <w:rPr>
          <w:rFonts w:ascii="Poppins Light" w:hAnsi="Poppins Light" w:cs="Poppins Light"/>
          <w:color w:val="auto"/>
          <w:sz w:val="20"/>
          <w:szCs w:val="20"/>
          <w:lang w:val="en-US"/>
        </w:rPr>
        <w:t xml:space="preserve">emailed to </w:t>
      </w:r>
      <w:hyperlink w:history="1" r:id="rId11">
        <w:r w:rsidRPr="009473A0" w:rsidR="006E4963">
          <w:rPr>
            <w:rStyle w:val="Hyperlink"/>
            <w:rFonts w:ascii="Poppins Light" w:hAnsi="Poppins Light" w:cs="Poppins Light"/>
            <w:sz w:val="20"/>
            <w:szCs w:val="20"/>
            <w:lang w:val="en-US"/>
          </w:rPr>
          <w:t>info@greenfreeport.scot</w:t>
        </w:r>
      </w:hyperlink>
      <w:r w:rsidRPr="009473A0" w:rsidR="006E4963">
        <w:rPr>
          <w:rFonts w:ascii="Poppins Light" w:hAnsi="Poppins Light" w:cs="Poppins Light"/>
          <w:color w:val="auto"/>
          <w:sz w:val="20"/>
          <w:szCs w:val="20"/>
          <w:lang w:val="en-US"/>
        </w:rPr>
        <w:t xml:space="preserve"> or by post to:</w:t>
      </w:r>
    </w:p>
    <w:p w:rsidRPr="009473A0" w:rsidR="006E4963" w:rsidP="006E4963" w:rsidRDefault="006E4963" w14:paraId="454F3D5A" w14:textId="325736D6">
      <w:pPr>
        <w:spacing w:after="0" w:line="240" w:lineRule="auto"/>
        <w:rPr>
          <w:rFonts w:ascii="Poppins Light" w:hAnsi="Poppins Light" w:cs="Poppins Light"/>
          <w:sz w:val="20"/>
          <w:szCs w:val="20"/>
          <w:lang w:val="en-US"/>
        </w:rPr>
      </w:pPr>
      <w:r w:rsidRPr="009473A0">
        <w:rPr>
          <w:rFonts w:ascii="Poppins Light" w:hAnsi="Poppins Light" w:cs="Poppins Light"/>
          <w:sz w:val="20"/>
          <w:szCs w:val="20"/>
          <w:lang w:val="en-US"/>
        </w:rPr>
        <w:t>Inverness &amp; Cromarty Firth Green Freeport</w:t>
      </w:r>
    </w:p>
    <w:p w:rsidRPr="009473A0" w:rsidR="006E4963" w:rsidP="006E4963" w:rsidRDefault="006E4963" w14:paraId="57B6B5EC" w14:textId="7E898453">
      <w:pPr>
        <w:spacing w:after="0" w:line="240" w:lineRule="auto"/>
        <w:rPr>
          <w:rFonts w:ascii="Poppins Light" w:hAnsi="Poppins Light" w:cs="Poppins Light"/>
          <w:sz w:val="20"/>
          <w:szCs w:val="20"/>
          <w:lang w:val="en-US"/>
        </w:rPr>
      </w:pPr>
      <w:r w:rsidRPr="009473A0">
        <w:rPr>
          <w:rFonts w:ascii="Poppins Light" w:hAnsi="Poppins Light" w:cs="Poppins Light"/>
          <w:sz w:val="20"/>
          <w:szCs w:val="20"/>
          <w:lang w:val="en-US"/>
        </w:rPr>
        <w:t>UHI House</w:t>
      </w:r>
    </w:p>
    <w:p w:rsidRPr="009473A0" w:rsidR="006E4963" w:rsidP="006E4963" w:rsidRDefault="006E4963" w14:paraId="164DC9D8" w14:textId="7AA1E08A">
      <w:pPr>
        <w:spacing w:after="0" w:line="240" w:lineRule="auto"/>
        <w:rPr>
          <w:rFonts w:ascii="Poppins Light" w:hAnsi="Poppins Light" w:cs="Poppins Light"/>
          <w:sz w:val="20"/>
          <w:szCs w:val="20"/>
          <w:lang w:val="en-US"/>
        </w:rPr>
      </w:pPr>
      <w:r w:rsidRPr="009473A0">
        <w:rPr>
          <w:rFonts w:ascii="Poppins Light" w:hAnsi="Poppins Light" w:cs="Poppins Light"/>
          <w:sz w:val="20"/>
          <w:szCs w:val="20"/>
          <w:lang w:val="en-US"/>
        </w:rPr>
        <w:t>Old Perth Road,</w:t>
      </w:r>
    </w:p>
    <w:p w:rsidRPr="009473A0" w:rsidR="006E4963" w:rsidP="006E4963" w:rsidRDefault="006E4963" w14:paraId="632F7924" w14:textId="05D7DF46">
      <w:pPr>
        <w:spacing w:after="0" w:line="240" w:lineRule="auto"/>
        <w:rPr>
          <w:rFonts w:ascii="Poppins Light" w:hAnsi="Poppins Light" w:cs="Poppins Light"/>
          <w:sz w:val="20"/>
          <w:szCs w:val="20"/>
          <w:lang w:val="en-US"/>
        </w:rPr>
      </w:pPr>
      <w:r w:rsidRPr="009473A0">
        <w:rPr>
          <w:rFonts w:ascii="Poppins Light" w:hAnsi="Poppins Light" w:cs="Poppins Light"/>
          <w:sz w:val="20"/>
          <w:szCs w:val="20"/>
          <w:lang w:val="en-US"/>
        </w:rPr>
        <w:t>Inverness</w:t>
      </w:r>
    </w:p>
    <w:p w:rsidRPr="009473A0" w:rsidR="006E4963" w:rsidP="006E4963" w:rsidRDefault="006E4963" w14:paraId="3A5BC2C6" w14:textId="3BA89BCC">
      <w:pPr>
        <w:spacing w:after="0" w:line="240" w:lineRule="auto"/>
        <w:rPr>
          <w:rFonts w:ascii="Poppins Light" w:hAnsi="Poppins Light" w:cs="Poppins Light"/>
          <w:sz w:val="20"/>
          <w:szCs w:val="20"/>
          <w:lang w:val="en-US"/>
        </w:rPr>
      </w:pPr>
      <w:r w:rsidRPr="009473A0">
        <w:rPr>
          <w:rFonts w:ascii="Poppins Light" w:hAnsi="Poppins Light" w:cs="Poppins Light"/>
          <w:sz w:val="20"/>
          <w:szCs w:val="20"/>
          <w:lang w:val="en-US"/>
        </w:rPr>
        <w:t>IV2 3JH</w:t>
      </w:r>
    </w:p>
    <w:p w:rsidRPr="00E810DD" w:rsidR="00CF2349" w:rsidP="00CF2349" w:rsidRDefault="00CF2349" w14:paraId="17C4C139" w14:textId="77777777">
      <w:pPr>
        <w:rPr>
          <w:lang w:val="en-US"/>
        </w:rPr>
      </w:pPr>
    </w:p>
    <w:p w:rsidRPr="006D5BC2" w:rsidR="00DB0D3D" w:rsidP="00D35274" w:rsidRDefault="00D35274" w14:paraId="3F392B49" w14:textId="760EC63C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What is the full name of your charity / </w:t>
      </w:r>
      <w:proofErr w:type="spellStart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organisation</w:t>
      </w:r>
      <w:proofErr w:type="spellEnd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?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1605262789"/>
        <w:placeholder>
          <w:docPart w:val="988BE7C427D14885B17885B9C818081D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4E6025" w:rsidR="004E6025" w:rsidP="004E6025" w:rsidRDefault="006D5BC2" w14:paraId="4EB1FBE9" w14:textId="17A3635D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671677" w:rsidP="00D35274" w:rsidRDefault="006D032A" w14:paraId="310C4F21" w14:textId="4D8F581C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What is your charity number?  (if applicable)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754511814"/>
        <w:placeholder>
          <w:docPart w:val="402D7F1F2A474954B0247998A8904176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6D032A" w:rsidR="006D032A" w:rsidP="006D032A" w:rsidRDefault="00901383" w14:paraId="31A90680" w14:textId="601ED4BE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6D032A" w:rsidP="00D35274" w:rsidRDefault="00901383" w14:paraId="5C22BAE3" w14:textId="1305B1E5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Main contact name: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1791511894"/>
        <w:placeholder>
          <w:docPart w:val="F0AA4B3EEFCC43F7A35B7E21F1888732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901383" w:rsidR="00901383" w:rsidP="00901383" w:rsidRDefault="00901383" w14:paraId="61C792DF" w14:textId="3EC40B47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901383" w:rsidP="00D35274" w:rsidRDefault="007946C1" w14:paraId="2A1FC5F7" w14:textId="2A683F16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Email address: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1601985982"/>
        <w:placeholder>
          <w:docPart w:val="661B480A40914D59BFA11947B50AE6C3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7946C1" w:rsidR="007946C1" w:rsidP="007946C1" w:rsidRDefault="007946C1" w14:paraId="1B933904" w14:textId="49B2A9AD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7946C1" w:rsidP="00D35274" w:rsidRDefault="007946C1" w14:paraId="15DC87F9" w14:textId="712140D9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Phone number: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680284614"/>
        <w:placeholder>
          <w:docPart w:val="94B9F4C7D8C944D7BA1D1582219C38C8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7946C1" w:rsidR="007946C1" w:rsidP="007946C1" w:rsidRDefault="007946C1" w14:paraId="4CB876A3" w14:textId="237E82F3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7946C1" w:rsidP="00D35274" w:rsidRDefault="00905F48" w14:paraId="58B13E78" w14:textId="307811DE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Please provide an overview of your charity / </w:t>
      </w:r>
      <w:proofErr w:type="spellStart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organisation</w:t>
      </w:r>
      <w:proofErr w:type="spellEnd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, including its purpose and main activities.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1889219744"/>
        <w:placeholder>
          <w:docPart w:val="96622547A6A64A6F941239FE26A6E7BB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181E0B" w:rsidR="00181E0B" w:rsidP="00181E0B" w:rsidRDefault="00181E0B" w14:paraId="24490E46" w14:textId="1FD7DF55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181E0B" w:rsidP="2F581495" w:rsidRDefault="003E5E46" w14:paraId="4971212C" w14:textId="6C7148A0" w14:noSpellErr="1">
      <w:pPr>
        <w:pStyle w:val="ListParagraph"/>
        <w:numPr>
          <w:ilvl w:val="0"/>
          <w:numId w:val="1"/>
        </w:numPr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</w:pPr>
      <w:r w:rsidRPr="2F581495" w:rsidR="003E5E46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>The amount of funding available per application is £2,000.</w:t>
      </w:r>
      <w:r w:rsidRPr="2F581495" w:rsidR="002A7EDC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 xml:space="preserve">  </w:t>
      </w:r>
      <w:r w:rsidRPr="2F581495" w:rsidR="00D30041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>Funds must</w:t>
      </w:r>
      <w:r w:rsidRPr="2F581495" w:rsidR="00AE5F1F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 xml:space="preserve"> be drawn down within 6 months of </w:t>
      </w:r>
      <w:r w:rsidRPr="2F581495" w:rsidR="00895A4F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>allocation</w:t>
      </w:r>
      <w:r w:rsidRPr="2F581495" w:rsidR="00AE5F1F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 xml:space="preserve">.  </w:t>
      </w:r>
      <w:r w:rsidRPr="2F581495" w:rsidR="002A7EDC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 xml:space="preserve">Please </w:t>
      </w:r>
      <w:r w:rsidRPr="2F581495" w:rsidR="00214779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>confirm acceptance</w:t>
      </w:r>
      <w:r w:rsidRPr="2F581495" w:rsidR="00FB2F4F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 xml:space="preserve"> of th</w:t>
      </w:r>
      <w:r w:rsidRPr="2F581495" w:rsidR="00AE5F1F">
        <w:rPr>
          <w:rFonts w:ascii="Poppins Light" w:hAnsi="Poppins Light" w:cs="Poppins Light"/>
          <w:b w:val="1"/>
          <w:bCs w:val="1"/>
          <w:sz w:val="20"/>
          <w:szCs w:val="20"/>
          <w:lang w:val="en-GB"/>
        </w:rPr>
        <w:t>ese terms.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1473720728"/>
        <w:placeholder>
          <w:docPart w:val="8CA66197301446DD92D5E9EEDA37424D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381027" w:rsidR="00381027" w:rsidP="00381027" w:rsidRDefault="00381027" w14:paraId="5A1E66F2" w14:textId="7BC6B006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181E0B" w:rsidP="00D35274" w:rsidRDefault="00381027" w14:paraId="0AE8342B" w14:textId="3E1DC6E3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Please outline the project start date, duration and expected completion date which the requested funding will contribute </w:t>
      </w:r>
      <w:proofErr w:type="gramStart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towards</w:t>
      </w:r>
      <w:proofErr w:type="gramEnd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553321390"/>
        <w:placeholder>
          <w:docPart w:val="CD2C26FCBBF346089773360DD3EACAF2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012C81" w:rsidR="00381027" w:rsidP="00012C81" w:rsidRDefault="00012C81" w14:paraId="65A85B4C" w14:textId="254C2830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381027" w:rsidP="00D35274" w:rsidRDefault="00843576" w14:paraId="6817FB3C" w14:textId="7806D7F7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Please include any contributions from other </w:t>
      </w:r>
      <w:proofErr w:type="gramStart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funders</w:t>
      </w:r>
      <w:proofErr w:type="gramEnd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or sources of match funding for the project. </w:t>
      </w:r>
      <w:r w:rsidR="009B70BD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Applications which can demonstrate additional funding streams will </w:t>
      </w:r>
      <w:r w:rsidR="00A7709F">
        <w:rPr>
          <w:rFonts w:ascii="Poppins Light" w:hAnsi="Poppins Light" w:cs="Poppins Light"/>
          <w:b/>
          <w:bCs/>
          <w:sz w:val="20"/>
          <w:szCs w:val="20"/>
          <w:lang w:val="en-US"/>
        </w:rPr>
        <w:t>score more highly</w:t>
      </w:r>
      <w:r w:rsidR="001A591E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than those which do not.  </w:t>
      </w: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If the requested funding from the Green Freeport </w:t>
      </w:r>
      <w:r w:rsidR="0064730F">
        <w:rPr>
          <w:rFonts w:ascii="Poppins Light" w:hAnsi="Poppins Light" w:cs="Poppins Light"/>
          <w:b/>
          <w:bCs/>
          <w:sz w:val="20"/>
          <w:szCs w:val="20"/>
          <w:lang w:val="en-US"/>
        </w:rPr>
        <w:t>Capacity</w:t>
      </w: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Fund will </w:t>
      </w:r>
      <w:proofErr w:type="gramStart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contribute towards</w:t>
      </w:r>
      <w:proofErr w:type="gramEnd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100% of the project, please advise.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1046594159"/>
        <w:placeholder>
          <w:docPart w:val="B48A478A4FD342E6854E6F017FCBF78E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4B4E7A" w:rsidR="004B4E7A" w:rsidP="004B4E7A" w:rsidRDefault="004B4E7A" w14:paraId="100041AF" w14:textId="1AAD800A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843576" w:rsidP="00D35274" w:rsidRDefault="004B4E7A" w14:paraId="417F1C6C" w14:textId="0F1F163F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Please provide</w:t>
      </w:r>
      <w:r w:rsidRPr="006D5BC2" w:rsidR="008D287A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a clear outline of how the Green Freeport </w:t>
      </w:r>
      <w:r w:rsidR="00E579F7">
        <w:rPr>
          <w:rFonts w:ascii="Poppins Light" w:hAnsi="Poppins Light" w:cs="Poppins Light"/>
          <w:b/>
          <w:bCs/>
          <w:sz w:val="20"/>
          <w:szCs w:val="20"/>
          <w:lang w:val="en-US"/>
        </w:rPr>
        <w:t>Capacity</w:t>
      </w:r>
      <w:r w:rsidRPr="006D5BC2" w:rsidR="008D287A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Fund will complement the overall funding strategy for the project.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472875853"/>
        <w:placeholder>
          <w:docPart w:val="584C528C3C7346BAB6CB19BDF720C353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="0014539E" w:rsidP="002B764C" w:rsidRDefault="008D287A" w14:paraId="03B6D388" w14:textId="0178E4DC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="006D5BC2" w:rsidP="0014539E" w:rsidRDefault="006D5BC2" w14:paraId="40DDF3C7" w14:textId="77777777">
      <w:pPr>
        <w:rPr>
          <w:rFonts w:ascii="Poppins Light" w:hAnsi="Poppins Light" w:cs="Poppins Light"/>
          <w:b/>
          <w:bCs/>
          <w:sz w:val="20"/>
          <w:szCs w:val="20"/>
          <w:lang w:val="en-US"/>
        </w:rPr>
      </w:pPr>
    </w:p>
    <w:p w:rsidRPr="006D5BC2" w:rsidR="0014539E" w:rsidP="0014539E" w:rsidRDefault="0014539E" w14:paraId="27215AFE" w14:textId="5D026B5F">
      <w:p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Funding applications will be assessed against a scoring matrix and funds will only be allocated to groups which meet ALL </w:t>
      </w:r>
      <w:r w:rsidRPr="006D5BC2" w:rsidR="005657DB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three of </w:t>
      </w: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the funding criteria as detailed below.  If the funding application cannot </w:t>
      </w:r>
      <w:r w:rsidRPr="006D5BC2" w:rsidR="000E0E66">
        <w:rPr>
          <w:rFonts w:ascii="Poppins Light" w:hAnsi="Poppins Light" w:cs="Poppins Light"/>
          <w:b/>
          <w:bCs/>
          <w:sz w:val="20"/>
          <w:szCs w:val="20"/>
          <w:lang w:val="en-US"/>
        </w:rPr>
        <w:t>address all three</w:t>
      </w:r>
      <w:r w:rsidRPr="006D5BC2" w:rsidR="00D02879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</w:t>
      </w: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criteria, funding applications will not be</w:t>
      </w:r>
      <w:r w:rsidRPr="006D5BC2" w:rsidR="000E0E66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considered.</w:t>
      </w:r>
    </w:p>
    <w:p w:rsidRPr="0014539E" w:rsidR="0014539E" w:rsidP="0014539E" w:rsidRDefault="0014539E" w14:paraId="4A261317" w14:textId="77777777">
      <w:pPr>
        <w:pStyle w:val="ListParagraph"/>
        <w:rPr>
          <w:rFonts w:ascii="Poppins Light" w:hAnsi="Poppins Light" w:cs="Poppins Light"/>
          <w:sz w:val="20"/>
          <w:szCs w:val="20"/>
          <w:lang w:val="en-US"/>
        </w:rPr>
      </w:pPr>
    </w:p>
    <w:p w:rsidRPr="006D5BC2" w:rsidR="00FC091C" w:rsidP="00C12D83" w:rsidRDefault="007834BF" w14:paraId="1DFAE0D9" w14:textId="621BAF5C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Locality of project</w:t>
      </w:r>
      <w:proofErr w:type="gramStart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:  the</w:t>
      </w:r>
      <w:proofErr w:type="gramEnd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group / </w:t>
      </w:r>
      <w:proofErr w:type="spellStart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organisation</w:t>
      </w:r>
      <w:proofErr w:type="spellEnd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which will benefit from the funding must be based in whole or in part in the Green Freeport area</w:t>
      </w:r>
      <w:r w:rsidRPr="006D5BC2" w:rsidR="00EE6A01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(see map below)</w:t>
      </w:r>
      <w:r w:rsidRPr="006D5BC2" w:rsidR="0051490A">
        <w:rPr>
          <w:rFonts w:ascii="Poppins Light" w:hAnsi="Poppins Light" w:cs="Poppins Light"/>
          <w:b/>
          <w:bCs/>
          <w:sz w:val="20"/>
          <w:szCs w:val="20"/>
          <w:lang w:val="en-US"/>
        </w:rPr>
        <w:t>.  Please provide details to support this criterion.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1134554096"/>
        <w:placeholder>
          <w:docPart w:val="8FA2E2EDB5794D789593DA4A08971785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7C587C" w:rsidR="007C587C" w:rsidP="007C587C" w:rsidRDefault="007C587C" w14:paraId="3EF78F2D" w14:textId="79A99A3B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7C4DCB" w:rsidR="00467AD0" w:rsidP="007C4DCB" w:rsidRDefault="007C4DCB" w14:paraId="1513E1B6" w14:textId="4728F14C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noProof/>
          <w:sz w:val="20"/>
          <w:szCs w:val="20"/>
          <w:lang w:val="en-US"/>
        </w:rPr>
        <w:lastRenderedPageBreak/>
        <w:drawing>
          <wp:inline distT="0" distB="0" distL="0" distR="0" wp14:anchorId="08BDD757" wp14:editId="3CA44BFC">
            <wp:extent cx="5731510" cy="4048125"/>
            <wp:effectExtent l="0" t="0" r="2540" b="9525"/>
            <wp:docPr id="1269447639" name="Picture 1" descr="A map of land with red and green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47639" name="Picture 1" descr="A map of land with red and green area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BC2" w:rsidR="00467AD0" w:rsidP="00C12D83" w:rsidRDefault="00E2350E" w14:paraId="6260C7CB" w14:textId="6DAB9DC7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The funding must be used to support opportunities for those who historically have faced barriers to work or accessing skills, e.g. young women, persons with a disability, economically disadvantaged.  Please provide details on who this funding would benefit</w:t>
      </w:r>
      <w:r w:rsidRPr="006D5BC2" w:rsidR="009B2760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and how you intend it to be used.  Please include any relevant outputs or deliverables.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1463577099"/>
        <w:placeholder>
          <w:docPart w:val="6A55BC353946459B83405B8CACE843C2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9B2760" w:rsidR="009B2760" w:rsidP="009B2760" w:rsidRDefault="009B2760" w14:paraId="42D57319" w14:textId="1CA3D171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="00DF74DA" w:rsidP="002B764C" w:rsidRDefault="00DF74DA" w14:paraId="0D911B01" w14:textId="77777777">
      <w:pPr>
        <w:pStyle w:val="ListParagraph"/>
        <w:rPr>
          <w:rFonts w:ascii="Poppins Light" w:hAnsi="Poppins Light" w:cs="Poppins Light"/>
          <w:sz w:val="20"/>
          <w:szCs w:val="20"/>
          <w:lang w:val="en-US"/>
        </w:rPr>
      </w:pPr>
    </w:p>
    <w:p w:rsidRPr="006D5BC2" w:rsidR="00467AD0" w:rsidP="00C12D83" w:rsidRDefault="009B2760" w14:paraId="6C5F0E8F" w14:textId="7A75A03C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Funding applications must demonstrate that an element of the initiative will contribute towards the transition to green energy</w:t>
      </w:r>
      <w:r w:rsidRPr="006D5BC2" w:rsidR="00553744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and</w:t>
      </w:r>
      <w:r w:rsidRPr="006D5BC2" w:rsidR="008B4D51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/</w:t>
      </w:r>
      <w:r w:rsidRPr="006D5BC2" w:rsidR="00553744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or</w:t>
      </w:r>
      <w:r w:rsidRPr="006D5BC2" w:rsidR="00216859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</w:t>
      </w:r>
      <w:r w:rsidRPr="006D5BC2" w:rsidR="008B4D51">
        <w:rPr>
          <w:rFonts w:ascii="Poppins Light" w:hAnsi="Poppins Light" w:cs="Poppins Light"/>
          <w:b/>
          <w:bCs/>
          <w:sz w:val="20"/>
          <w:szCs w:val="20"/>
          <w:lang w:val="en-US"/>
        </w:rPr>
        <w:t>biodiversity enhancement or environmental improvement.</w:t>
      </w: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 Please provide details of how your charity / </w:t>
      </w:r>
      <w:proofErr w:type="spellStart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organisation</w:t>
      </w:r>
      <w:proofErr w:type="spellEnd"/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 is helping towards </w:t>
      </w:r>
      <w:r w:rsidRPr="006D5BC2" w:rsidR="008B4D51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any of the above </w:t>
      </w:r>
      <w:r w:rsidRPr="006D5BC2" w:rsidR="009422E4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areas </w:t>
      </w:r>
      <w:r w:rsidRPr="006D5BC2" w:rsidR="00034C99">
        <w:rPr>
          <w:rFonts w:ascii="Poppins Light" w:hAnsi="Poppins Light" w:cs="Poppins Light"/>
          <w:b/>
          <w:bCs/>
          <w:sz w:val="20"/>
          <w:szCs w:val="20"/>
          <w:lang w:val="en-US"/>
        </w:rPr>
        <w:t>for the Highlands.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1561314273"/>
        <w:placeholder>
          <w:docPart w:val="2BB05367218B4C84B8B9910BF5528EFC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DF74DA" w:rsidR="00DF74DA" w:rsidP="002B764C" w:rsidRDefault="00797574" w14:paraId="67D88991" w14:textId="442FF393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6D5BC2" w:rsidR="00491689" w:rsidP="00F0685A" w:rsidRDefault="00961F9C" w14:paraId="46B1C0B2" w14:textId="797A2C10">
      <w:pPr>
        <w:pStyle w:val="ListParagraph"/>
        <w:numPr>
          <w:ilvl w:val="0"/>
          <w:numId w:val="1"/>
        </w:numPr>
        <w:rPr>
          <w:rFonts w:ascii="Poppins Light" w:hAnsi="Poppins Light" w:cs="Poppins Light"/>
          <w:b/>
          <w:bCs/>
          <w:sz w:val="20"/>
          <w:szCs w:val="20"/>
          <w:lang w:val="en-US"/>
        </w:rPr>
      </w:pP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 xml:space="preserve">If successful, please provide details on how you </w:t>
      </w:r>
      <w:r w:rsidR="00E579F7">
        <w:rPr>
          <w:rFonts w:ascii="Poppins Light" w:hAnsi="Poppins Light" w:cs="Poppins Light"/>
          <w:b/>
          <w:bCs/>
          <w:sz w:val="20"/>
          <w:szCs w:val="20"/>
          <w:lang w:val="en-US"/>
        </w:rPr>
        <w:t>in</w:t>
      </w:r>
      <w:r w:rsidRPr="006D5BC2">
        <w:rPr>
          <w:rFonts w:ascii="Poppins Light" w:hAnsi="Poppins Light" w:cs="Poppins Light"/>
          <w:b/>
          <w:bCs/>
          <w:sz w:val="20"/>
          <w:szCs w:val="20"/>
          <w:lang w:val="en-US"/>
        </w:rPr>
        <w:t>tend to promote the activities linked to your funding application, e.g. press article, social media post, etc.</w:t>
      </w:r>
    </w:p>
    <w:sdt>
      <w:sdtPr>
        <w:rPr>
          <w:rFonts w:ascii="Poppins Light" w:hAnsi="Poppins Light" w:cs="Poppins Light"/>
          <w:sz w:val="20"/>
          <w:szCs w:val="20"/>
          <w:lang w:val="en-US"/>
        </w:rPr>
        <w:id w:val="-1258279932"/>
        <w:placeholder>
          <w:docPart w:val="52020C73CCDD4C4295164BB4E0C8A04E"/>
        </w:placeholder>
        <w:showingPlcHdr/>
      </w:sdtPr>
      <w:sdtEndPr>
        <w:rPr>
          <w:rFonts w:ascii="Poppins Light" w:hAnsi="Poppins Light" w:cs="Poppins Light"/>
          <w:sz w:val="20"/>
          <w:szCs w:val="20"/>
          <w:lang w:val="en-US"/>
        </w:rPr>
      </w:sdtEndPr>
      <w:sdtContent>
        <w:p w:rsidRPr="009C4345" w:rsidR="009C4345" w:rsidP="009C4345" w:rsidRDefault="009C4345" w14:paraId="407EED0F" w14:textId="6F7C0288">
          <w:pPr>
            <w:ind w:left="360"/>
            <w:rPr>
              <w:rFonts w:ascii="Poppins Light" w:hAnsi="Poppins Light" w:cs="Poppins Light"/>
              <w:sz w:val="20"/>
              <w:szCs w:val="20"/>
              <w:lang w:val="en-US"/>
            </w:rPr>
          </w:pPr>
          <w:r w:rsidRPr="006D5BC2">
            <w:rPr>
              <w:rStyle w:val="PlaceholderText"/>
              <w:sz w:val="18"/>
              <w:szCs w:val="18"/>
            </w:rPr>
            <w:t>Click or tap here to enter text.</w:t>
          </w:r>
        </w:p>
      </w:sdtContent>
    </w:sdt>
    <w:p w:rsidRPr="00467AD0" w:rsidR="00FC091C" w:rsidP="00467AD0" w:rsidRDefault="00FC091C" w14:paraId="7EC4A01E" w14:textId="6E247C2B">
      <w:pPr>
        <w:rPr>
          <w:rFonts w:ascii="Poppins Light" w:hAnsi="Poppins Light" w:cs="Poppins Light"/>
          <w:sz w:val="20"/>
          <w:szCs w:val="20"/>
          <w:lang w:val="en-US"/>
        </w:rPr>
      </w:pPr>
    </w:p>
    <w:p w:rsidRPr="00E5524B" w:rsidR="00E5524B" w:rsidP="00E5524B" w:rsidRDefault="3BEE4A21" w14:paraId="70C295B2" w14:textId="79FFCC75">
      <w:pPr>
        <w:rPr>
          <w:rFonts w:ascii="Poppins Light" w:hAnsi="Poppins Light" w:cs="Poppins Light"/>
          <w:sz w:val="24"/>
          <w:szCs w:val="24"/>
          <w:lang w:val="en-US"/>
        </w:rPr>
      </w:pPr>
      <w:r w:rsidRPr="19996EA9">
        <w:rPr>
          <w:rFonts w:ascii="Poppins Light" w:hAnsi="Poppins Light" w:cs="Poppins Light"/>
          <w:sz w:val="24"/>
          <w:szCs w:val="24"/>
          <w:lang w:val="en-US"/>
        </w:rPr>
        <w:lastRenderedPageBreak/>
        <w:t xml:space="preserve">Thank you for your application.  All applicants will be notified </w:t>
      </w:r>
      <w:r w:rsidR="004641F9">
        <w:rPr>
          <w:rFonts w:ascii="Poppins Light" w:hAnsi="Poppins Light" w:cs="Poppins Light"/>
          <w:sz w:val="24"/>
          <w:szCs w:val="24"/>
          <w:lang w:val="en-US"/>
        </w:rPr>
        <w:t>of the outcome of their application.</w:t>
      </w:r>
    </w:p>
    <w:p w:rsidRPr="00E5524B" w:rsidR="00E5524B" w:rsidP="00E5524B" w:rsidRDefault="00E5524B" w14:paraId="3715B8E9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249685CA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71637E4C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0BB90686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="00E5524B" w:rsidP="00E5524B" w:rsidRDefault="00E5524B" w14:paraId="1CCC3DC8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="00E5524B" w:rsidP="00E5524B" w:rsidRDefault="00E5524B" w14:paraId="75C957AB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="00E5524B" w:rsidP="00E5524B" w:rsidRDefault="00E5524B" w14:paraId="3D2BF129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06A705B6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397C1422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438F6927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7C987FEB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4D529688" w14:textId="77777777">
      <w:pPr>
        <w:rPr>
          <w:rFonts w:ascii="Poppins Light" w:hAnsi="Poppins Light" w:cs="Poppins Light"/>
          <w:sz w:val="24"/>
          <w:szCs w:val="24"/>
          <w:lang w:val="en-US"/>
        </w:rPr>
      </w:pPr>
    </w:p>
    <w:p w:rsidRPr="00E5524B" w:rsidR="00E5524B" w:rsidP="00E5524B" w:rsidRDefault="00E5524B" w14:paraId="7B55BBFB" w14:textId="4C456B65">
      <w:pPr>
        <w:tabs>
          <w:tab w:val="left" w:pos="3503"/>
        </w:tabs>
        <w:rPr>
          <w:rFonts w:ascii="Poppins Light" w:hAnsi="Poppins Light" w:cs="Poppins Light"/>
          <w:sz w:val="24"/>
          <w:szCs w:val="24"/>
          <w:lang w:val="en-US"/>
        </w:rPr>
      </w:pPr>
      <w:r>
        <w:rPr>
          <w:rFonts w:ascii="Poppins Light" w:hAnsi="Poppins Light" w:cs="Poppins Light"/>
          <w:sz w:val="24"/>
          <w:szCs w:val="24"/>
          <w:lang w:val="en-US"/>
        </w:rPr>
        <w:tab/>
      </w:r>
    </w:p>
    <w:sectPr w:rsidRPr="00E5524B" w:rsidR="00E5524B">
      <w:footerReference w:type="default" r:id="rId1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2AA" w:rsidP="00DB0D3D" w:rsidRDefault="008922AA" w14:paraId="1A0C44DD" w14:textId="77777777">
      <w:pPr>
        <w:spacing w:after="0" w:line="240" w:lineRule="auto"/>
      </w:pPr>
      <w:r>
        <w:separator/>
      </w:r>
    </w:p>
  </w:endnote>
  <w:endnote w:type="continuationSeparator" w:id="0">
    <w:p w:rsidR="008922AA" w:rsidP="00DB0D3D" w:rsidRDefault="008922AA" w14:paraId="07176B17" w14:textId="77777777">
      <w:pPr>
        <w:spacing w:after="0" w:line="240" w:lineRule="auto"/>
      </w:pPr>
      <w:r>
        <w:continuationSeparator/>
      </w:r>
    </w:p>
  </w:endnote>
  <w:endnote w:type="continuationNotice" w:id="1">
    <w:p w:rsidR="008922AA" w:rsidRDefault="008922AA" w14:paraId="07E6FA2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Poppins Bold">
    <w:panose1 w:val="00000000000000000000"/>
    <w:charset w:val="00"/>
    <w:family w:val="roman"/>
    <w:notTrueType/>
    <w:pitch w:val="default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849480"/>
      <w:docPartObj>
        <w:docPartGallery w:val="Page Numbers (Bottom of Page)"/>
        <w:docPartUnique/>
      </w:docPartObj>
    </w:sdtPr>
    <w:sdtEndPr>
      <w:rPr>
        <w:noProof/>
      </w:rPr>
    </w:sdtEndPr>
    <w:sdtContent>
      <w:p w:rsidRPr="00E5524B" w:rsidR="00E5524B" w:rsidP="00E5524B" w:rsidRDefault="00E5524B" w14:paraId="115D271E" w14:textId="77777777">
        <w:pPr>
          <w:pStyle w:val="Footer"/>
          <w:rPr>
            <w:noProof/>
            <w:sz w:val="18"/>
            <w:szCs w:val="18"/>
            <w:lang w:val="en-US"/>
          </w:rPr>
        </w:pPr>
        <w:r w:rsidRPr="00E5524B">
          <w:rPr>
            <w:noProof/>
            <w:sz w:val="18"/>
            <w:szCs w:val="18"/>
            <w:lang w:val="en-US"/>
          </w:rPr>
          <w:t>INVERNESS AND CROMARTY FIRTH GREEN FREEPORT LIMITED (“the Company”) Company number: SC735754</w:t>
        </w:r>
      </w:p>
      <w:p w:rsidRPr="00E5524B" w:rsidR="00E5524B" w:rsidP="00E5524B" w:rsidRDefault="00E5524B" w14:paraId="3DB25C7A" w14:textId="77777777">
        <w:pPr>
          <w:pStyle w:val="Footer"/>
          <w:rPr>
            <w:noProof/>
            <w:sz w:val="18"/>
            <w:szCs w:val="18"/>
            <w:lang w:val="en-US"/>
          </w:rPr>
        </w:pPr>
        <w:r w:rsidRPr="00E5524B">
          <w:rPr>
            <w:noProof/>
            <w:sz w:val="18"/>
            <w:szCs w:val="18"/>
            <w:lang w:val="en-US"/>
          </w:rPr>
          <w:t>UHI House, Old Perth Road, Inverness, IV2 3JH</w:t>
        </w:r>
      </w:p>
      <w:p w:rsidRPr="00464B7D" w:rsidR="00E5524B" w:rsidP="00E5524B" w:rsidRDefault="00E5524B" w14:paraId="7E927F18" w14:textId="77777777">
        <w:pPr>
          <w:pStyle w:val="Footer"/>
          <w:rPr>
            <w:sz w:val="20"/>
            <w:szCs w:val="20"/>
            <w:lang w:val="en-US"/>
          </w:rPr>
        </w:pPr>
        <w:r w:rsidRPr="00464B7D">
          <w:rPr>
            <w:noProof/>
            <w:sz w:val="20"/>
            <w:szCs w:val="20"/>
            <w:lang w:val="en-US"/>
          </w:rPr>
          <w:t xml:space="preserve">Email: </w:t>
        </w:r>
        <w:hyperlink w:history="1" r:id="rId1">
          <w:r w:rsidRPr="00464B7D">
            <w:rPr>
              <w:rStyle w:val="Hyperlink"/>
              <w:noProof/>
              <w:sz w:val="20"/>
              <w:szCs w:val="20"/>
              <w:lang w:val="en-US"/>
            </w:rPr>
            <w:t>info@greenfreeport.scot</w:t>
          </w:r>
        </w:hyperlink>
        <w:r w:rsidRPr="00464B7D">
          <w:rPr>
            <w:noProof/>
            <w:sz w:val="20"/>
            <w:szCs w:val="20"/>
            <w:lang w:val="en-US"/>
          </w:rPr>
          <w:t xml:space="preserve"> </w:t>
        </w:r>
      </w:p>
      <w:p w:rsidR="00DB0D3D" w:rsidRDefault="00DB0D3D" w14:paraId="29E35056" w14:textId="5522C6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0D3D" w:rsidRDefault="00DB0D3D" w14:paraId="185AA83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2AA" w:rsidP="00DB0D3D" w:rsidRDefault="008922AA" w14:paraId="7DB4917A" w14:textId="77777777">
      <w:pPr>
        <w:spacing w:after="0" w:line="240" w:lineRule="auto"/>
      </w:pPr>
      <w:r>
        <w:separator/>
      </w:r>
    </w:p>
  </w:footnote>
  <w:footnote w:type="continuationSeparator" w:id="0">
    <w:p w:rsidR="008922AA" w:rsidP="00DB0D3D" w:rsidRDefault="008922AA" w14:paraId="49321C53" w14:textId="77777777">
      <w:pPr>
        <w:spacing w:after="0" w:line="240" w:lineRule="auto"/>
      </w:pPr>
      <w:r>
        <w:continuationSeparator/>
      </w:r>
    </w:p>
  </w:footnote>
  <w:footnote w:type="continuationNotice" w:id="1">
    <w:p w:rsidR="008922AA" w:rsidRDefault="008922AA" w14:paraId="0D341A5B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D3C17"/>
    <w:multiLevelType w:val="hybridMultilevel"/>
    <w:tmpl w:val="27789A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335D4"/>
    <w:multiLevelType w:val="hybridMultilevel"/>
    <w:tmpl w:val="4372CB58"/>
    <w:lvl w:ilvl="0" w:tplc="AC58602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258829">
    <w:abstractNumId w:val="0"/>
  </w:num>
  <w:num w:numId="2" w16cid:durableId="1603033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D3D"/>
    <w:rsid w:val="00012C81"/>
    <w:rsid w:val="000338B9"/>
    <w:rsid w:val="00034C99"/>
    <w:rsid w:val="000B14C3"/>
    <w:rsid w:val="000E0E66"/>
    <w:rsid w:val="0014539E"/>
    <w:rsid w:val="0015398E"/>
    <w:rsid w:val="00181E0B"/>
    <w:rsid w:val="001A591E"/>
    <w:rsid w:val="00213A8C"/>
    <w:rsid w:val="00214779"/>
    <w:rsid w:val="00216859"/>
    <w:rsid w:val="00263A22"/>
    <w:rsid w:val="002726F1"/>
    <w:rsid w:val="00293617"/>
    <w:rsid w:val="002A7EDC"/>
    <w:rsid w:val="002B764C"/>
    <w:rsid w:val="002C4779"/>
    <w:rsid w:val="002E08C5"/>
    <w:rsid w:val="00381027"/>
    <w:rsid w:val="003E5E46"/>
    <w:rsid w:val="00421C17"/>
    <w:rsid w:val="004641F9"/>
    <w:rsid w:val="00467AD0"/>
    <w:rsid w:val="00483893"/>
    <w:rsid w:val="00491689"/>
    <w:rsid w:val="004B4E7A"/>
    <w:rsid w:val="004E1946"/>
    <w:rsid w:val="004E6025"/>
    <w:rsid w:val="0051490A"/>
    <w:rsid w:val="00553744"/>
    <w:rsid w:val="005561B0"/>
    <w:rsid w:val="005657DB"/>
    <w:rsid w:val="005A63B3"/>
    <w:rsid w:val="005E7BF2"/>
    <w:rsid w:val="0064730F"/>
    <w:rsid w:val="00661DDA"/>
    <w:rsid w:val="00671677"/>
    <w:rsid w:val="006D032A"/>
    <w:rsid w:val="006D5BC2"/>
    <w:rsid w:val="006E4963"/>
    <w:rsid w:val="007352B1"/>
    <w:rsid w:val="007834BF"/>
    <w:rsid w:val="007946C1"/>
    <w:rsid w:val="00797574"/>
    <w:rsid w:val="007C4DCB"/>
    <w:rsid w:val="007C587C"/>
    <w:rsid w:val="007F7070"/>
    <w:rsid w:val="00843576"/>
    <w:rsid w:val="00845335"/>
    <w:rsid w:val="008922AA"/>
    <w:rsid w:val="00895A4F"/>
    <w:rsid w:val="00896C0C"/>
    <w:rsid w:val="008B4D51"/>
    <w:rsid w:val="008D287A"/>
    <w:rsid w:val="00901383"/>
    <w:rsid w:val="00905F48"/>
    <w:rsid w:val="009422E4"/>
    <w:rsid w:val="009473A0"/>
    <w:rsid w:val="00961F9C"/>
    <w:rsid w:val="009B2760"/>
    <w:rsid w:val="009B70BD"/>
    <w:rsid w:val="009C4345"/>
    <w:rsid w:val="009D0E75"/>
    <w:rsid w:val="00A246F9"/>
    <w:rsid w:val="00A375E3"/>
    <w:rsid w:val="00A43F1F"/>
    <w:rsid w:val="00A625A0"/>
    <w:rsid w:val="00A71799"/>
    <w:rsid w:val="00A7709F"/>
    <w:rsid w:val="00A86A58"/>
    <w:rsid w:val="00AA2181"/>
    <w:rsid w:val="00AB5C83"/>
    <w:rsid w:val="00AE5F1F"/>
    <w:rsid w:val="00C12D83"/>
    <w:rsid w:val="00CF2349"/>
    <w:rsid w:val="00D02879"/>
    <w:rsid w:val="00D052F3"/>
    <w:rsid w:val="00D30041"/>
    <w:rsid w:val="00D344FF"/>
    <w:rsid w:val="00D35274"/>
    <w:rsid w:val="00D943DA"/>
    <w:rsid w:val="00DB0D3D"/>
    <w:rsid w:val="00DC08EC"/>
    <w:rsid w:val="00DC2C2A"/>
    <w:rsid w:val="00DF74DA"/>
    <w:rsid w:val="00E2350E"/>
    <w:rsid w:val="00E5524B"/>
    <w:rsid w:val="00E579F7"/>
    <w:rsid w:val="00E810DD"/>
    <w:rsid w:val="00EB0778"/>
    <w:rsid w:val="00EE20B5"/>
    <w:rsid w:val="00EE6A01"/>
    <w:rsid w:val="00F0685A"/>
    <w:rsid w:val="00F25876"/>
    <w:rsid w:val="00FB2F4F"/>
    <w:rsid w:val="00FC091C"/>
    <w:rsid w:val="00FC54C6"/>
    <w:rsid w:val="00FD5CD2"/>
    <w:rsid w:val="14ECE154"/>
    <w:rsid w:val="15474E50"/>
    <w:rsid w:val="19996EA9"/>
    <w:rsid w:val="21ADCA44"/>
    <w:rsid w:val="2F581495"/>
    <w:rsid w:val="39C0146C"/>
    <w:rsid w:val="3BEE4A21"/>
    <w:rsid w:val="4B5BE1BA"/>
    <w:rsid w:val="4D4FDCED"/>
    <w:rsid w:val="7816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6F987"/>
  <w15:chartTrackingRefBased/>
  <w15:docId w15:val="{A0BC3E6B-A820-439A-BFB5-23965DF6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0D3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0D3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0D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0D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0D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0D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0D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0D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0D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B0D3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DB0D3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B0D3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B0D3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B0D3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B0D3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B0D3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B0D3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B0D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0D3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B0D3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D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DB0D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0D3D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DB0D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0D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0D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0D3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B0D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0D3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B0D3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B0D3D"/>
  </w:style>
  <w:style w:type="paragraph" w:styleId="Footer">
    <w:name w:val="footer"/>
    <w:basedOn w:val="Normal"/>
    <w:link w:val="FooterChar"/>
    <w:uiPriority w:val="99"/>
    <w:unhideWhenUsed/>
    <w:rsid w:val="00DB0D3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B0D3D"/>
  </w:style>
  <w:style w:type="character" w:styleId="Hyperlink">
    <w:name w:val="Hyperlink"/>
    <w:basedOn w:val="DefaultParagraphFont"/>
    <w:uiPriority w:val="99"/>
    <w:unhideWhenUsed/>
    <w:rsid w:val="00E5524B"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D344FF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E496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E08C5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FD5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5CD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D5C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5CD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D5CD2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B5C8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0E0E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info@greenfreeport.scot" TargetMode="External" Id="rId11" /><Relationship Type="http://schemas.openxmlformats.org/officeDocument/2006/relationships/styles" Target="styles.xml" Id="rId5" /><Relationship Type="http://schemas.openxmlformats.org/officeDocument/2006/relationships/glossaryDocument" Target="glossary/document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reenfreeport.sc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88BE7C427D14885B17885B9C8180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793EC-AB79-46C4-AE51-1BBC4282055B}"/>
      </w:docPartPr>
      <w:docPartBody>
        <w:p w:rsidR="00B66F7F" w:rsidP="005A63B3" w:rsidRDefault="005A63B3">
          <w:pPr>
            <w:pStyle w:val="988BE7C427D14885B17885B9C818081D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2D7F1F2A474954B0247998A8904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9157D-DF9C-4E90-97ED-E769858BC7FC}"/>
      </w:docPartPr>
      <w:docPartBody>
        <w:p w:rsidR="00B66F7F" w:rsidP="005A63B3" w:rsidRDefault="005A63B3">
          <w:pPr>
            <w:pStyle w:val="402D7F1F2A474954B0247998A8904176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AA4B3EEFCC43F7A35B7E21F1888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B9C86-D8C2-43EE-869E-DF5C3B6844EF}"/>
      </w:docPartPr>
      <w:docPartBody>
        <w:p w:rsidR="00B66F7F" w:rsidP="005A63B3" w:rsidRDefault="005A63B3">
          <w:pPr>
            <w:pStyle w:val="F0AA4B3EEFCC43F7A35B7E21F1888732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B480A40914D59BFA11947B50AE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D1EF4-D420-4879-AE61-362D01C43F5A}"/>
      </w:docPartPr>
      <w:docPartBody>
        <w:p w:rsidR="00B66F7F" w:rsidP="005A63B3" w:rsidRDefault="005A63B3">
          <w:pPr>
            <w:pStyle w:val="661B480A40914D59BFA11947B50AE6C3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B9F4C7D8C944D7BA1D1582219C3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8A142-3F77-43F7-A472-93787376CC45}"/>
      </w:docPartPr>
      <w:docPartBody>
        <w:p w:rsidR="00B66F7F" w:rsidP="005A63B3" w:rsidRDefault="005A63B3">
          <w:pPr>
            <w:pStyle w:val="94B9F4C7D8C944D7BA1D1582219C38C8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622547A6A64A6F941239FE26A6E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6373C-6C84-4F7F-8EE1-2C1BB9500B3D}"/>
      </w:docPartPr>
      <w:docPartBody>
        <w:p w:rsidR="00B66F7F" w:rsidP="005A63B3" w:rsidRDefault="005A63B3">
          <w:pPr>
            <w:pStyle w:val="96622547A6A64A6F941239FE26A6E7BB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A66197301446DD92D5E9EEDA374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A355F-DD80-4B94-B25C-6918CDB42D7D}"/>
      </w:docPartPr>
      <w:docPartBody>
        <w:p w:rsidR="00B66F7F" w:rsidP="005A63B3" w:rsidRDefault="005A63B3">
          <w:pPr>
            <w:pStyle w:val="8CA66197301446DD92D5E9EEDA37424D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2C26FCBBF346089773360DD3EAC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D8EDD-6CFB-4093-A306-E2ACE40262B1}"/>
      </w:docPartPr>
      <w:docPartBody>
        <w:p w:rsidR="00B66F7F" w:rsidP="005A63B3" w:rsidRDefault="005A63B3">
          <w:pPr>
            <w:pStyle w:val="CD2C26FCBBF346089773360DD3EACAF2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A478A4FD342E6854E6F017FCBF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8B2B5-E894-497F-8F04-BF8B2E266797}"/>
      </w:docPartPr>
      <w:docPartBody>
        <w:p w:rsidR="00B66F7F" w:rsidP="005A63B3" w:rsidRDefault="005A63B3">
          <w:pPr>
            <w:pStyle w:val="B48A478A4FD342E6854E6F017FCBF78E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4C528C3C7346BAB6CB19BDF720C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117CC-9713-4692-956A-94AD06C4F27C}"/>
      </w:docPartPr>
      <w:docPartBody>
        <w:p w:rsidR="00B66F7F" w:rsidP="005A63B3" w:rsidRDefault="005A63B3">
          <w:pPr>
            <w:pStyle w:val="584C528C3C7346BAB6CB19BDF720C3531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A2E2EDB5794D789593DA4A08971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DA732-3AB2-45FC-BB78-8702A6022AC5}"/>
      </w:docPartPr>
      <w:docPartBody>
        <w:p w:rsidR="00B66F7F" w:rsidP="005A63B3" w:rsidRDefault="005A63B3">
          <w:pPr>
            <w:pStyle w:val="8FA2E2EDB5794D789593DA4A089717852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55BC353946459B83405B8CACE84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B877C-014F-4CB7-BDB9-22AF3E0A1973}"/>
      </w:docPartPr>
      <w:docPartBody>
        <w:p w:rsidR="00E51630" w:rsidP="005A63B3" w:rsidRDefault="005A63B3">
          <w:pPr>
            <w:pStyle w:val="6A55BC353946459B83405B8CACE843C22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B05367218B4C84B8B9910BF5528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5A6E0-A0E6-4BD3-96DD-176020EF9B1D}"/>
      </w:docPartPr>
      <w:docPartBody>
        <w:p w:rsidR="00E51630" w:rsidP="005A63B3" w:rsidRDefault="005A63B3">
          <w:pPr>
            <w:pStyle w:val="2BB05367218B4C84B8B9910BF5528EFC2"/>
          </w:pPr>
          <w:r w:rsidRPr="00EA58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020C73CCDD4C4295164BB4E0C8A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C41E-6AB0-47E7-B213-40C0EAF66917}"/>
      </w:docPartPr>
      <w:docPartBody>
        <w:p w:rsidR="005A63B3" w:rsidP="005A63B3" w:rsidRDefault="005A63B3">
          <w:pPr>
            <w:pStyle w:val="52020C73CCDD4C4295164BB4E0C8A04E"/>
          </w:pPr>
          <w:r w:rsidRPr="009D52F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Poppins Bold">
    <w:panose1 w:val="00000000000000000000"/>
    <w:charset w:val="00"/>
    <w:family w:val="roman"/>
    <w:notTrueType/>
    <w:pitch w:val="default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30"/>
    <w:rsid w:val="002726F1"/>
    <w:rsid w:val="00421C17"/>
    <w:rsid w:val="004E1946"/>
    <w:rsid w:val="005A63B3"/>
    <w:rsid w:val="008A5F30"/>
    <w:rsid w:val="008A6752"/>
    <w:rsid w:val="00A246F9"/>
    <w:rsid w:val="00B66F7F"/>
    <w:rsid w:val="00C42BAE"/>
    <w:rsid w:val="00DC08EC"/>
    <w:rsid w:val="00E5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63B3"/>
    <w:rPr>
      <w:color w:val="666666"/>
    </w:rPr>
  </w:style>
  <w:style w:type="paragraph" w:customStyle="1" w:styleId="988BE7C427D14885B17885B9C818081D1">
    <w:name w:val="988BE7C427D14885B17885B9C818081D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02D7F1F2A474954B0247998A89041761">
    <w:name w:val="402D7F1F2A474954B0247998A8904176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0AA4B3EEFCC43F7A35B7E21F18887321">
    <w:name w:val="F0AA4B3EEFCC43F7A35B7E21F1888732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61B480A40914D59BFA11947B50AE6C31">
    <w:name w:val="661B480A40914D59BFA11947B50AE6C3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4B9F4C7D8C944D7BA1D1582219C38C81">
    <w:name w:val="94B9F4C7D8C944D7BA1D1582219C38C8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6622547A6A64A6F941239FE26A6E7BB1">
    <w:name w:val="96622547A6A64A6F941239FE26A6E7BB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CA66197301446DD92D5E9EEDA37424D1">
    <w:name w:val="8CA66197301446DD92D5E9EEDA37424D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D2C26FCBBF346089773360DD3EACAF21">
    <w:name w:val="CD2C26FCBBF346089773360DD3EACAF2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48A478A4FD342E6854E6F017FCBF78E1">
    <w:name w:val="B48A478A4FD342E6854E6F017FCBF78E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84C528C3C7346BAB6CB19BDF720C3531">
    <w:name w:val="584C528C3C7346BAB6CB19BDF720C3531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FA2E2EDB5794D789593DA4A089717852">
    <w:name w:val="8FA2E2EDB5794D789593DA4A089717852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A55BC353946459B83405B8CACE843C22">
    <w:name w:val="6A55BC353946459B83405B8CACE843C22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BB05367218B4C84B8B9910BF5528EFC2">
    <w:name w:val="2BB05367218B4C84B8B9910BF5528EFC2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2020C73CCDD4C4295164BB4E0C8A04E">
    <w:name w:val="52020C73CCDD4C4295164BB4E0C8A04E"/>
    <w:rsid w:val="005A63B3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f3e7a-8847-4257-b02a-9ca3e18ab3e3" xsi:nil="true"/>
    <lcf76f155ced4ddcb4097134ff3c332f xmlns="cedf1af7-d0be-4fc5-a2a6-66329c050c0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98CEC222BA2948B42018B241ABFC73" ma:contentTypeVersion="15" ma:contentTypeDescription="Create a new document." ma:contentTypeScope="" ma:versionID="cfbb9a16dacb76209f8ce4ec60a059a5">
  <xsd:schema xmlns:xsd="http://www.w3.org/2001/XMLSchema" xmlns:xs="http://www.w3.org/2001/XMLSchema" xmlns:p="http://schemas.microsoft.com/office/2006/metadata/properties" xmlns:ns2="cedf1af7-d0be-4fc5-a2a6-66329c050c09" xmlns:ns3="ee2f3e7a-8847-4257-b02a-9ca3e18ab3e3" targetNamespace="http://schemas.microsoft.com/office/2006/metadata/properties" ma:root="true" ma:fieldsID="47e028aaeea4407ec8523ba552da2d1c" ns2:_="" ns3:_="">
    <xsd:import namespace="cedf1af7-d0be-4fc5-a2a6-66329c050c09"/>
    <xsd:import namespace="ee2f3e7a-8847-4257-b02a-9ca3e18ab3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f1af7-d0be-4fc5-a2a6-66329c050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0866aa2-514c-441b-a279-c6ab0269ff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f3e7a-8847-4257-b02a-9ca3e18ab3e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59e9ea2-2886-413a-a91f-4923bd5998c9}" ma:internalName="TaxCatchAll" ma:showField="CatchAllData" ma:web="ee2f3e7a-8847-4257-b02a-9ca3e18ab3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2498B4-B3B9-4785-AA66-AF6CD50CA0F9}">
  <ds:schemaRefs>
    <ds:schemaRef ds:uri="http://schemas.microsoft.com/office/2006/metadata/properties"/>
    <ds:schemaRef ds:uri="http://schemas.microsoft.com/office/infopath/2007/PartnerControls"/>
    <ds:schemaRef ds:uri="ee2f3e7a-8847-4257-b02a-9ca3e18ab3e3"/>
    <ds:schemaRef ds:uri="cedf1af7-d0be-4fc5-a2a6-66329c050c09"/>
  </ds:schemaRefs>
</ds:datastoreItem>
</file>

<file path=customXml/itemProps2.xml><?xml version="1.0" encoding="utf-8"?>
<ds:datastoreItem xmlns:ds="http://schemas.openxmlformats.org/officeDocument/2006/customXml" ds:itemID="{FFE353B1-80C4-4D66-98FF-6788546B0C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f1af7-d0be-4fc5-a2a6-66329c050c09"/>
    <ds:schemaRef ds:uri="ee2f3e7a-8847-4257-b02a-9ca3e18ab3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DB4105-C565-44EA-8280-70CF89EEA57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Kirsteen Adams</dc:creator>
  <keywords/>
  <dc:description/>
  <lastModifiedBy>Kirsteen Adams</lastModifiedBy>
  <revision>81</revision>
  <dcterms:created xsi:type="dcterms:W3CDTF">2025-01-17T14:09:00.0000000Z</dcterms:created>
  <dcterms:modified xsi:type="dcterms:W3CDTF">2025-06-30T13:46:00.9340578Z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0x0101002C98CEC222BA2948B42018B241ABFC73</vt:lpwstr>
  </property>
  <property fmtid="{D5CDD505-2E9C-101B-9397-08002B2CF9AE}" pid="3" name="MediaServiceImageTags">
    <vt:lpwstr/>
  </property>
</Properties>
</file>